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BD3B58" w14:textId="52D6021E" w:rsidR="00A77882" w:rsidRDefault="00A77882">
      <w:pPr>
        <w:rPr>
          <w:lang w:val="en-US"/>
        </w:rPr>
      </w:pPr>
      <w:r>
        <w:rPr>
          <w:lang w:val="en-US"/>
        </w:rPr>
        <w:t xml:space="preserve">LAB – EC2 </w:t>
      </w:r>
    </w:p>
    <w:p w14:paraId="0B554AD8" w14:textId="0610F0B9" w:rsidR="00A77882" w:rsidRDefault="00A77882">
      <w:pPr>
        <w:rPr>
          <w:lang w:val="en-US"/>
        </w:rPr>
      </w:pPr>
      <w:r w:rsidRPr="00A77882">
        <w:rPr>
          <w:lang w:val="en-US"/>
        </w:rPr>
        <w:drawing>
          <wp:inline distT="0" distB="0" distL="0" distR="0" wp14:anchorId="52EFAA52" wp14:editId="02E617FE">
            <wp:extent cx="5943600" cy="3865245"/>
            <wp:effectExtent l="0" t="0" r="0" b="0"/>
            <wp:docPr id="143504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417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F8C4" w14:textId="77777777" w:rsidR="00A77882" w:rsidRDefault="00A77882">
      <w:pPr>
        <w:rPr>
          <w:lang w:val="en-US"/>
        </w:rPr>
      </w:pPr>
    </w:p>
    <w:p w14:paraId="29A094F3" w14:textId="217C0A59" w:rsidR="00A77882" w:rsidRDefault="00A77882">
      <w:pPr>
        <w:rPr>
          <w:lang w:val="en-US"/>
        </w:rPr>
      </w:pPr>
      <w:r w:rsidRPr="00A77882">
        <w:rPr>
          <w:lang w:val="en-US"/>
        </w:rPr>
        <w:lastRenderedPageBreak/>
        <w:drawing>
          <wp:inline distT="0" distB="0" distL="0" distR="0" wp14:anchorId="2EA5AE82" wp14:editId="3AFB8747">
            <wp:extent cx="5943600" cy="3865245"/>
            <wp:effectExtent l="0" t="0" r="0" b="0"/>
            <wp:docPr id="29747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20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C1DB" w14:textId="77777777" w:rsidR="0050004E" w:rsidRDefault="0050004E">
      <w:pPr>
        <w:rPr>
          <w:lang w:val="en-US"/>
        </w:rPr>
      </w:pPr>
    </w:p>
    <w:p w14:paraId="508A0C88" w14:textId="77777777" w:rsidR="006816F4" w:rsidRDefault="006816F4">
      <w:pPr>
        <w:rPr>
          <w:lang w:val="en-US"/>
        </w:rPr>
      </w:pPr>
      <w:r>
        <w:rPr>
          <w:lang w:val="en-US"/>
        </w:rPr>
        <w:br w:type="page"/>
      </w:r>
    </w:p>
    <w:p w14:paraId="2DA3EC48" w14:textId="389EC1E7" w:rsidR="0050004E" w:rsidRPr="006816F4" w:rsidRDefault="0050004E">
      <w:pPr>
        <w:rPr>
          <w:b/>
          <w:bCs/>
          <w:lang w:val="en-US"/>
        </w:rPr>
      </w:pPr>
      <w:r w:rsidRPr="006816F4">
        <w:rPr>
          <w:b/>
          <w:bCs/>
          <w:lang w:val="en-US"/>
        </w:rPr>
        <w:lastRenderedPageBreak/>
        <w:t>Mediante SS</w:t>
      </w:r>
      <w:r w:rsidR="006816F4" w:rsidRPr="006816F4">
        <w:rPr>
          <w:b/>
          <w:bCs/>
          <w:lang w:val="en-US"/>
        </w:rPr>
        <w:t>H</w:t>
      </w:r>
    </w:p>
    <w:p w14:paraId="7511BE08" w14:textId="143160FE" w:rsidR="0050004E" w:rsidRDefault="0050004E">
      <w:pPr>
        <w:rPr>
          <w:lang w:val="en-US"/>
        </w:rPr>
      </w:pPr>
      <w:r w:rsidRPr="0050004E">
        <w:rPr>
          <w:lang w:val="en-US"/>
        </w:rPr>
        <w:drawing>
          <wp:inline distT="0" distB="0" distL="0" distR="0" wp14:anchorId="4CFC50C8" wp14:editId="0AE7D87B">
            <wp:extent cx="5943600" cy="3865245"/>
            <wp:effectExtent l="0" t="0" r="0" b="0"/>
            <wp:docPr id="69032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95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ABBF" w14:textId="77777777" w:rsidR="006816F4" w:rsidRDefault="006816F4">
      <w:pPr>
        <w:rPr>
          <w:b/>
          <w:bCs/>
          <w:lang w:val="es-CO"/>
        </w:rPr>
      </w:pPr>
      <w:r>
        <w:rPr>
          <w:b/>
          <w:bCs/>
          <w:lang w:val="es-CO"/>
        </w:rPr>
        <w:br w:type="page"/>
      </w:r>
    </w:p>
    <w:p w14:paraId="6F95B562" w14:textId="3D817D74" w:rsidR="0050004E" w:rsidRDefault="0050004E">
      <w:pPr>
        <w:rPr>
          <w:b/>
          <w:bCs/>
          <w:lang w:val="es-CO"/>
        </w:rPr>
      </w:pPr>
      <w:r w:rsidRPr="006816F4">
        <w:rPr>
          <w:b/>
          <w:bCs/>
          <w:lang w:val="es-CO"/>
        </w:rPr>
        <w:lastRenderedPageBreak/>
        <w:t xml:space="preserve">Habilite SG de http para probar el http que se </w:t>
      </w:r>
      <w:proofErr w:type="spellStart"/>
      <w:r w:rsidRPr="006816F4">
        <w:rPr>
          <w:b/>
          <w:bCs/>
          <w:lang w:val="es-CO"/>
        </w:rPr>
        <w:t>inicio</w:t>
      </w:r>
      <w:proofErr w:type="spellEnd"/>
      <w:r w:rsidRPr="006816F4">
        <w:rPr>
          <w:b/>
          <w:bCs/>
          <w:lang w:val="es-CO"/>
        </w:rPr>
        <w:t xml:space="preserve"> con el </w:t>
      </w:r>
      <w:proofErr w:type="spellStart"/>
      <w:r w:rsidRPr="006816F4">
        <w:rPr>
          <w:b/>
          <w:bCs/>
          <w:lang w:val="es-CO"/>
        </w:rPr>
        <w:t>user</w:t>
      </w:r>
      <w:proofErr w:type="spellEnd"/>
      <w:r w:rsidRPr="006816F4">
        <w:rPr>
          <w:b/>
          <w:bCs/>
          <w:lang w:val="es-CO"/>
        </w:rPr>
        <w:t xml:space="preserve"> data</w:t>
      </w:r>
    </w:p>
    <w:p w14:paraId="78CC537E" w14:textId="09699B27" w:rsidR="006D0EA3" w:rsidRPr="006816F4" w:rsidRDefault="006D0EA3">
      <w:pPr>
        <w:rPr>
          <w:b/>
          <w:bCs/>
          <w:lang w:val="es-CO"/>
        </w:rPr>
      </w:pPr>
      <w:r w:rsidRPr="006D0EA3">
        <w:rPr>
          <w:b/>
          <w:bCs/>
          <w:lang w:val="es-CO"/>
        </w:rPr>
        <w:drawing>
          <wp:inline distT="0" distB="0" distL="0" distR="0" wp14:anchorId="3371D061" wp14:editId="5CC0BD93">
            <wp:extent cx="5943600" cy="3865245"/>
            <wp:effectExtent l="0" t="0" r="0" b="0"/>
            <wp:docPr id="205446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617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740E" w14:textId="69359D33" w:rsidR="00A77882" w:rsidRDefault="006816F4">
      <w:pPr>
        <w:rPr>
          <w:lang w:val="es-CO"/>
        </w:rPr>
      </w:pPr>
      <w:r w:rsidRPr="006816F4">
        <w:rPr>
          <w:lang w:val="es-CO"/>
        </w:rPr>
        <w:drawing>
          <wp:inline distT="0" distB="0" distL="0" distR="0" wp14:anchorId="5F536F1C" wp14:editId="333505EF">
            <wp:extent cx="5943600" cy="3865245"/>
            <wp:effectExtent l="0" t="0" r="0" b="0"/>
            <wp:docPr id="10701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05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23EC" w14:textId="60E53936" w:rsidR="006D0EA3" w:rsidRDefault="006D67C6">
      <w:pPr>
        <w:rPr>
          <w:lang w:val="es-CO"/>
        </w:rPr>
      </w:pPr>
      <w:r w:rsidRPr="006D67C6">
        <w:rPr>
          <w:lang w:val="es-CO"/>
        </w:rPr>
        <w:lastRenderedPageBreak/>
        <w:drawing>
          <wp:inline distT="0" distB="0" distL="0" distR="0" wp14:anchorId="54D0A601" wp14:editId="42E469E2">
            <wp:extent cx="5943600" cy="3865245"/>
            <wp:effectExtent l="0" t="0" r="0" b="0"/>
            <wp:docPr id="133777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75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E276" w14:textId="77777777" w:rsidR="006D67C6" w:rsidRPr="0050004E" w:rsidRDefault="006D67C6">
      <w:pPr>
        <w:rPr>
          <w:lang w:val="es-CO"/>
        </w:rPr>
      </w:pPr>
    </w:p>
    <w:sectPr w:rsidR="006D67C6" w:rsidRPr="005000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882"/>
    <w:rsid w:val="00050B20"/>
    <w:rsid w:val="0050004E"/>
    <w:rsid w:val="006816F4"/>
    <w:rsid w:val="006D0EA3"/>
    <w:rsid w:val="006D67C6"/>
    <w:rsid w:val="00A77882"/>
    <w:rsid w:val="00F57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B54841"/>
  <w15:chartTrackingRefBased/>
  <w15:docId w15:val="{554FA989-ABA6-214D-91CE-2095F4C85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8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8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8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8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8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8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8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8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8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8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8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8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8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8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8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8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8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8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8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8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8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8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8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8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8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8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8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8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88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28</Words>
  <Characters>86</Characters>
  <Application>Microsoft Office Word</Application>
  <DocSecurity>0</DocSecurity>
  <Lines>28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 Castaño Uribe</dc:creator>
  <cp:keywords/>
  <dc:description/>
  <cp:lastModifiedBy>Juan Pablo  Castaño Uribe</cp:lastModifiedBy>
  <cp:revision>1</cp:revision>
  <dcterms:created xsi:type="dcterms:W3CDTF">2026-02-06T01:11:00Z</dcterms:created>
  <dcterms:modified xsi:type="dcterms:W3CDTF">2026-02-06T02:43:00Z</dcterms:modified>
</cp:coreProperties>
</file>